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9B4" w:rsidRPr="00556F5E" w:rsidRDefault="00556F5E">
      <w:pPr>
        <w:rPr>
          <w:rFonts w:ascii="Century Gothic" w:hAnsi="Century Gothic"/>
          <w:b/>
          <w:sz w:val="20"/>
          <w:szCs w:val="20"/>
        </w:rPr>
      </w:pPr>
      <w:r w:rsidRPr="00556F5E">
        <w:rPr>
          <w:rFonts w:ascii="Century Gothic" w:hAnsi="Century Gothic"/>
          <w:b/>
          <w:sz w:val="20"/>
          <w:szCs w:val="20"/>
        </w:rPr>
        <w:t>Приложение 1.19 Ландшафт</w:t>
      </w:r>
    </w:p>
    <w:p w:rsidR="00556F5E" w:rsidRPr="00556F5E" w:rsidRDefault="00556F5E" w:rsidP="00556F5E">
      <w:pPr>
        <w:spacing w:after="0"/>
        <w:ind w:firstLine="709"/>
        <w:jc w:val="both"/>
        <w:rPr>
          <w:rFonts w:ascii="Century Gothic" w:hAnsi="Century Gothic"/>
          <w:bCs/>
          <w:sz w:val="20"/>
          <w:szCs w:val="20"/>
        </w:rPr>
      </w:pPr>
      <w:r w:rsidRPr="00556F5E">
        <w:rPr>
          <w:rFonts w:ascii="Century Gothic" w:hAnsi="Century Gothic"/>
          <w:bCs/>
          <w:sz w:val="20"/>
          <w:szCs w:val="20"/>
        </w:rPr>
        <w:t>Таблица 1.19. – 1. Класификация на ландшафтите в НП Рила</w:t>
      </w: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567"/>
        <w:gridCol w:w="615"/>
        <w:gridCol w:w="945"/>
        <w:gridCol w:w="1134"/>
        <w:gridCol w:w="1275"/>
        <w:gridCol w:w="993"/>
        <w:gridCol w:w="1275"/>
        <w:gridCol w:w="899"/>
        <w:gridCol w:w="1086"/>
      </w:tblGrid>
      <w:tr w:rsidR="00225221" w:rsidRPr="00225221" w:rsidTr="00225221">
        <w:trPr>
          <w:cantSplit/>
          <w:trHeight w:val="660"/>
          <w:tblHeader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22522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К</w:t>
            </w:r>
            <w:r w:rsidR="00225221" w:rsidRPr="00225221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лас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22522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Т</w:t>
            </w:r>
            <w:r w:rsidR="00225221" w:rsidRPr="00225221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ип</w:t>
            </w:r>
          </w:p>
        </w:tc>
        <w:tc>
          <w:tcPr>
            <w:tcW w:w="6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22522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П</w:t>
            </w:r>
            <w:r w:rsidR="00225221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одтип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Индекс 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РОД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ВИД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Индекс 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DDDDD"/>
            <w:vAlign w:val="center"/>
          </w:tcPr>
          <w:p w:rsidR="00556F5E" w:rsidRPr="00225221" w:rsidRDefault="00556F5E" w:rsidP="0022522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П</w:t>
            </w:r>
            <w:r w:rsidR="00225221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одвид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Индекс 3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Сумарен индекс</w:t>
            </w:r>
          </w:p>
        </w:tc>
      </w:tr>
      <w:tr w:rsidR="00225221" w:rsidRPr="00225221" w:rsidTr="00225221">
        <w:trPr>
          <w:trHeight w:val="58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noWrap/>
            <w:textDirection w:val="btLr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Планински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Студени хумидни</w:t>
            </w:r>
          </w:p>
        </w:tc>
        <w:tc>
          <w:tcPr>
            <w:tcW w:w="6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textDirection w:val="btLr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val="ru-RU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  <w:lang w:val="ru-RU"/>
              </w:rPr>
              <w:t>В пояса на алпийската тревна растителност</w:t>
            </w:r>
          </w:p>
        </w:tc>
        <w:tc>
          <w:tcPr>
            <w:tcW w:w="94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Периглациални и реликтноглациални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на магмени скали (гранитоиди)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val="ru-RU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  <w:lang w:val="ru-RU"/>
              </w:rPr>
              <w:t>първични ландшафти на голи скали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1a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Aa 1a</w:t>
            </w:r>
          </w:p>
        </w:tc>
      </w:tr>
      <w:tr w:rsidR="00225221" w:rsidRPr="00225221" w:rsidTr="00225221">
        <w:trPr>
          <w:trHeight w:val="405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първични ливадни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1b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Aa 1b</w:t>
            </w:r>
          </w:p>
        </w:tc>
      </w:tr>
      <w:tr w:rsidR="00225221" w:rsidRPr="00225221" w:rsidTr="00225221">
        <w:trPr>
          <w:trHeight w:val="585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на метаморфни скали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val="ru-RU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  <w:lang w:val="ru-RU"/>
              </w:rPr>
              <w:t>първични ландшафти на голи скали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1a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Ab 1a</w:t>
            </w:r>
          </w:p>
        </w:tc>
      </w:tr>
      <w:tr w:rsidR="00225221" w:rsidRPr="00225221" w:rsidTr="00225221">
        <w:trPr>
          <w:trHeight w:val="39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първични ливадни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1b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Ab 1b</w:t>
            </w:r>
          </w:p>
        </w:tc>
      </w:tr>
      <w:tr w:rsidR="00225221" w:rsidRPr="00225221" w:rsidTr="00225221">
        <w:trPr>
          <w:trHeight w:val="405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на моренни материали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първични ливадни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1b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Ac 1b</w:t>
            </w:r>
          </w:p>
        </w:tc>
      </w:tr>
      <w:tr w:rsidR="00225221" w:rsidRPr="00225221" w:rsidTr="00225221">
        <w:trPr>
          <w:trHeight w:val="585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textDirection w:val="btLr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val="ru-RU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  <w:lang w:val="ru-RU"/>
              </w:rPr>
              <w:t>В пояса на субалпийската храстова растителност</w:t>
            </w:r>
          </w:p>
        </w:tc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Периглациални и реликтноглациални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на магмени скали (гранитоиди)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val="ru-RU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  <w:lang w:val="ru-RU"/>
              </w:rPr>
              <w:t>първични ландшафти на голи скали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1a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Ba 1a</w:t>
            </w:r>
          </w:p>
        </w:tc>
      </w:tr>
      <w:tr w:rsidR="00225221" w:rsidRPr="00225221" w:rsidTr="00225221">
        <w:trPr>
          <w:trHeight w:val="39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първични ландшафти с клек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1b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Ba 1b</w:t>
            </w:r>
          </w:p>
        </w:tc>
      </w:tr>
      <w:tr w:rsidR="00225221" w:rsidRPr="00225221" w:rsidTr="00225221">
        <w:trPr>
          <w:trHeight w:val="39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вторични тревни 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Ba 2</w:t>
            </w:r>
          </w:p>
        </w:tc>
      </w:tr>
      <w:tr w:rsidR="00225221" w:rsidRPr="00225221" w:rsidTr="00225221">
        <w:trPr>
          <w:trHeight w:val="6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силно изменени антропогенни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Ba 3</w:t>
            </w:r>
          </w:p>
        </w:tc>
      </w:tr>
      <w:tr w:rsidR="00225221" w:rsidRPr="00225221" w:rsidTr="00225221">
        <w:trPr>
          <w:trHeight w:val="585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на метаморфни скали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val="ru-RU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  <w:lang w:val="ru-RU"/>
              </w:rPr>
              <w:t>първични ландшафти на голи скали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1a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Bb 1a</w:t>
            </w:r>
          </w:p>
        </w:tc>
      </w:tr>
      <w:tr w:rsidR="00225221" w:rsidRPr="00225221" w:rsidTr="00225221">
        <w:trPr>
          <w:trHeight w:val="39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първични ландшафти с клек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1b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Bb 1b</w:t>
            </w:r>
          </w:p>
        </w:tc>
      </w:tr>
      <w:tr w:rsidR="00225221" w:rsidRPr="00225221" w:rsidTr="00225221">
        <w:trPr>
          <w:trHeight w:val="405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вторични тревни 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Bb 2</w:t>
            </w:r>
          </w:p>
        </w:tc>
      </w:tr>
      <w:tr w:rsidR="00225221" w:rsidRPr="00225221" w:rsidTr="00225221">
        <w:trPr>
          <w:trHeight w:val="39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на моренни материали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първични ландшафти с клек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1b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Bc 1b</w:t>
            </w:r>
          </w:p>
        </w:tc>
      </w:tr>
      <w:tr w:rsidR="00225221" w:rsidRPr="00225221" w:rsidTr="00225221">
        <w:trPr>
          <w:trHeight w:val="39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вторични тревни 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Bc 12</w:t>
            </w:r>
          </w:p>
        </w:tc>
      </w:tr>
      <w:tr w:rsidR="00225221" w:rsidRPr="00225221" w:rsidTr="00225221">
        <w:trPr>
          <w:trHeight w:val="6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силно изменени антропогенни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Bc 3</w:t>
            </w:r>
          </w:p>
        </w:tc>
      </w:tr>
      <w:tr w:rsidR="00225221" w:rsidRPr="00225221" w:rsidTr="00225221">
        <w:trPr>
          <w:trHeight w:val="39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Хладни хумидни</w:t>
            </w:r>
          </w:p>
        </w:tc>
        <w:tc>
          <w:tcPr>
            <w:tcW w:w="6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textDirection w:val="btLr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val="ru-RU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  <w:lang w:val="ru-RU"/>
              </w:rPr>
              <w:t>В пояса на иглолистните гори</w:t>
            </w:r>
          </w:p>
        </w:tc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Ерозионно-денудационни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на магмени скали (гранитоиди)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първични горски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Ca 1</w:t>
            </w:r>
          </w:p>
        </w:tc>
      </w:tr>
      <w:tr w:rsidR="00225221" w:rsidRPr="00225221" w:rsidTr="00225221">
        <w:trPr>
          <w:trHeight w:val="39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вторични тревни 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Ca 2</w:t>
            </w:r>
          </w:p>
        </w:tc>
      </w:tr>
      <w:tr w:rsidR="00225221" w:rsidRPr="00225221" w:rsidTr="00225221">
        <w:trPr>
          <w:trHeight w:val="6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силно изменени антропогенни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Ca 3</w:t>
            </w:r>
          </w:p>
        </w:tc>
      </w:tr>
      <w:tr w:rsidR="00225221" w:rsidRPr="00225221" w:rsidTr="00225221">
        <w:trPr>
          <w:trHeight w:val="39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на метаморфни скали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първични горски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Cb 1</w:t>
            </w:r>
          </w:p>
        </w:tc>
      </w:tr>
      <w:tr w:rsidR="00225221" w:rsidRPr="00225221" w:rsidTr="00225221">
        <w:trPr>
          <w:trHeight w:val="39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вторични тревни 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Cb 2</w:t>
            </w:r>
          </w:p>
        </w:tc>
      </w:tr>
      <w:tr w:rsidR="00225221" w:rsidRPr="00225221" w:rsidTr="00225221">
        <w:trPr>
          <w:trHeight w:val="6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силно изменени антропогенни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Cb 3</w:t>
            </w:r>
          </w:p>
        </w:tc>
      </w:tr>
      <w:tr w:rsidR="00225221" w:rsidRPr="00225221" w:rsidTr="00225221">
        <w:trPr>
          <w:trHeight w:val="39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Реликтноглациални и ерозионно-денудационни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на моренни материали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първични горски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Cc 1</w:t>
            </w:r>
          </w:p>
        </w:tc>
      </w:tr>
      <w:tr w:rsidR="00225221" w:rsidRPr="00225221" w:rsidTr="00225221">
        <w:trPr>
          <w:trHeight w:val="39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вторични тревни 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Cc 2</w:t>
            </w:r>
          </w:p>
        </w:tc>
      </w:tr>
      <w:tr w:rsidR="00225221" w:rsidRPr="00225221" w:rsidTr="00225221">
        <w:trPr>
          <w:trHeight w:val="6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силно изменени антропогенни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Cc 3</w:t>
            </w:r>
          </w:p>
        </w:tc>
      </w:tr>
      <w:tr w:rsidR="00225221" w:rsidRPr="00225221" w:rsidTr="00225221">
        <w:trPr>
          <w:trHeight w:val="39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Умерени хумидни</w:t>
            </w:r>
          </w:p>
        </w:tc>
        <w:tc>
          <w:tcPr>
            <w:tcW w:w="6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textDirection w:val="btLr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val="ru-RU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  <w:lang w:val="ru-RU"/>
              </w:rPr>
              <w:t xml:space="preserve">В пояса на буковите гори </w:t>
            </w:r>
          </w:p>
        </w:tc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Ерозионно-денудационни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на магмени скали (гранитоиди)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първични горски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Da 1</w:t>
            </w:r>
          </w:p>
        </w:tc>
      </w:tr>
      <w:tr w:rsidR="00225221" w:rsidRPr="00225221" w:rsidTr="00225221">
        <w:trPr>
          <w:trHeight w:val="405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вторични тревни 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Da 2</w:t>
            </w:r>
          </w:p>
        </w:tc>
      </w:tr>
      <w:tr w:rsidR="00225221" w:rsidRPr="00225221" w:rsidTr="00225221">
        <w:trPr>
          <w:trHeight w:val="39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на метаморфни скали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първични горски ландшафт</w:t>
            </w: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lastRenderedPageBreak/>
              <w:t>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Db 1</w:t>
            </w:r>
          </w:p>
        </w:tc>
      </w:tr>
      <w:tr w:rsidR="00225221" w:rsidRPr="00225221" w:rsidTr="00225221">
        <w:trPr>
          <w:trHeight w:val="405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вторични тревни 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Db 2</w:t>
            </w:r>
          </w:p>
        </w:tc>
      </w:tr>
      <w:tr w:rsidR="00225221" w:rsidRPr="00225221" w:rsidTr="00225221">
        <w:trPr>
          <w:trHeight w:val="99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DDDDD"/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6F5E" w:rsidRPr="00225221" w:rsidRDefault="00556F5E" w:rsidP="00817D29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Реликтноглациални и ерозионно-денудационни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на моренни материали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sz w:val="18"/>
                <w:szCs w:val="18"/>
              </w:rPr>
              <w:t>първични горски ландшафти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6F5E" w:rsidRPr="00225221" w:rsidRDefault="00556F5E" w:rsidP="00817D2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</w:pPr>
            <w:r w:rsidRPr="00225221">
              <w:rPr>
                <w:rFonts w:ascii="Century Gothic" w:eastAsia="Times New Roman" w:hAnsi="Century Gothic" w:cs="Arial"/>
                <w:b/>
                <w:bCs/>
                <w:sz w:val="18"/>
                <w:szCs w:val="18"/>
              </w:rPr>
              <w:t>Dc 1</w:t>
            </w:r>
          </w:p>
        </w:tc>
      </w:tr>
    </w:tbl>
    <w:p w:rsidR="00556F5E" w:rsidRPr="00556F5E" w:rsidRDefault="00556F5E">
      <w:pPr>
        <w:rPr>
          <w:rFonts w:ascii="Century Gothic" w:hAnsi="Century Gothic"/>
          <w:sz w:val="20"/>
          <w:szCs w:val="20"/>
        </w:rPr>
      </w:pPr>
    </w:p>
    <w:sectPr w:rsidR="00556F5E" w:rsidRPr="00556F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578" w:rsidRDefault="00386578" w:rsidP="00085D55">
      <w:pPr>
        <w:spacing w:after="0" w:line="240" w:lineRule="auto"/>
      </w:pPr>
      <w:r>
        <w:separator/>
      </w:r>
    </w:p>
  </w:endnote>
  <w:endnote w:type="continuationSeparator" w:id="0">
    <w:p w:rsidR="00386578" w:rsidRDefault="00386578" w:rsidP="00085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D55" w:rsidRDefault="00085D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0729783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085D55" w:rsidRDefault="00085D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85D55" w:rsidRDefault="00085D5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D55" w:rsidRDefault="00085D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578" w:rsidRDefault="00386578" w:rsidP="00085D55">
      <w:pPr>
        <w:spacing w:after="0" w:line="240" w:lineRule="auto"/>
      </w:pPr>
      <w:r>
        <w:separator/>
      </w:r>
    </w:p>
  </w:footnote>
  <w:footnote w:type="continuationSeparator" w:id="0">
    <w:p w:rsidR="00386578" w:rsidRDefault="00386578" w:rsidP="00085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D55" w:rsidRDefault="00085D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D55" w:rsidRDefault="00085D5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D55" w:rsidRDefault="00085D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F5E"/>
    <w:rsid w:val="00085D55"/>
    <w:rsid w:val="00225221"/>
    <w:rsid w:val="00386578"/>
    <w:rsid w:val="003A08D2"/>
    <w:rsid w:val="00556F5E"/>
    <w:rsid w:val="009F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5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5D55"/>
  </w:style>
  <w:style w:type="paragraph" w:styleId="Footer">
    <w:name w:val="footer"/>
    <w:basedOn w:val="Normal"/>
    <w:link w:val="FooterChar"/>
    <w:uiPriority w:val="99"/>
    <w:unhideWhenUsed/>
    <w:rsid w:val="00085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5D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5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5D55"/>
  </w:style>
  <w:style w:type="paragraph" w:styleId="Footer">
    <w:name w:val="footer"/>
    <w:basedOn w:val="Normal"/>
    <w:link w:val="FooterChar"/>
    <w:uiPriority w:val="99"/>
    <w:unhideWhenUsed/>
    <w:rsid w:val="00085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5D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IBEI - BAS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Ganeva</dc:creator>
  <cp:lastModifiedBy>AGaneva</cp:lastModifiedBy>
  <cp:revision>3</cp:revision>
  <dcterms:created xsi:type="dcterms:W3CDTF">2015-10-17T18:26:00Z</dcterms:created>
  <dcterms:modified xsi:type="dcterms:W3CDTF">2015-10-17T18:26:00Z</dcterms:modified>
</cp:coreProperties>
</file>